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D09" w:rsidRPr="0075087A" w:rsidRDefault="00E00D09" w:rsidP="0081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СОВЕТ ЗАБАЙКАЛЬСКОГО МУНИЦИПАЛЬНОГО ОКРУГА</w:t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D09" w:rsidRPr="0075087A" w:rsidRDefault="00E00D09" w:rsidP="00E00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00D09" w:rsidRPr="0075087A" w:rsidRDefault="00E00D09" w:rsidP="00E00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D09" w:rsidRPr="0075087A" w:rsidRDefault="0081581E" w:rsidP="00E00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26 июня</w:t>
      </w:r>
      <w:r w:rsidR="00E00D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D09" w:rsidRPr="0075087A">
        <w:rPr>
          <w:rFonts w:ascii="Times New Roman" w:eastAsia="Times New Roman" w:hAnsi="Times New Roman" w:cs="Times New Roman"/>
          <w:b/>
          <w:sz w:val="28"/>
          <w:szCs w:val="28"/>
        </w:rPr>
        <w:t>2025 г.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164</w:t>
      </w:r>
      <w:r w:rsidR="00E00D09"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474EDD" w:rsidRPr="00E00D09" w:rsidRDefault="00474EDD" w:rsidP="00754F54">
      <w:pPr>
        <w:spacing w:after="0" w:line="240" w:lineRule="auto"/>
        <w:jc w:val="center"/>
        <w:rPr>
          <w:rStyle w:val="af"/>
          <w:b w:val="0"/>
          <w:sz w:val="28"/>
          <w:szCs w:val="28"/>
        </w:rPr>
      </w:pPr>
    </w:p>
    <w:p w:rsidR="00474EDD" w:rsidRPr="00E00D09" w:rsidRDefault="00474EDD" w:rsidP="00754F54">
      <w:pPr>
        <w:spacing w:after="0" w:line="240" w:lineRule="auto"/>
        <w:jc w:val="center"/>
        <w:rPr>
          <w:rStyle w:val="af"/>
          <w:b w:val="0"/>
          <w:sz w:val="28"/>
          <w:szCs w:val="28"/>
        </w:rPr>
      </w:pPr>
    </w:p>
    <w:p w:rsidR="00A57190" w:rsidRPr="00C8452B" w:rsidRDefault="00563CA2" w:rsidP="002F3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E00D09">
        <w:rPr>
          <w:rStyle w:val="af"/>
          <w:rFonts w:ascii="Times New Roman" w:hAnsi="Times New Roman" w:cs="Times New Roman"/>
          <w:sz w:val="28"/>
          <w:szCs w:val="28"/>
        </w:rPr>
        <w:t>О</w:t>
      </w:r>
      <w:r w:rsidR="002F3254" w:rsidRPr="00E00D09">
        <w:rPr>
          <w:rStyle w:val="af"/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2F3254" w:rsidRPr="00C8452B">
        <w:rPr>
          <w:rStyle w:val="af"/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313E8" w:rsidRPr="00C8452B" w:rsidRDefault="009313E8" w:rsidP="00754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563CA2" w:rsidRPr="00C8452B" w:rsidRDefault="00595665" w:rsidP="0075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частью 5 статьи 9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Федеральн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ого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а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 25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декабря 2008 года № 273-ФЗ «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противодействии коррупции»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письмом Мин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здрав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оохранения и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соц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иального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развития России от 20 сентября 2010 года №7666-17, 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ст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ать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ей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E9387E">
        <w:rPr>
          <w:rStyle w:val="af"/>
          <w:rFonts w:ascii="Times New Roman" w:hAnsi="Times New Roman" w:cs="Times New Roman"/>
          <w:b w:val="0"/>
          <w:sz w:val="28"/>
          <w:szCs w:val="28"/>
        </w:rPr>
        <w:t>0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C36AA3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290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Совет Забайкальского муниципального округа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решил</w:t>
      </w:r>
      <w:r w:rsidR="00563CA2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:</w:t>
      </w:r>
    </w:p>
    <w:p w:rsidR="00C8452B" w:rsidRDefault="004F4615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Утвердить прилагаемый Порядок уведомления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представителя </w:t>
      </w:r>
      <w:r w:rsidR="00027A00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нанимателя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(работодателя) о фактах обращения в целях склонения муниципального служащего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замещающего муниципальную должность в Администрации Забайкальского муниципального округа 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  <w:r w:rsidR="00C8452B">
        <w:rPr>
          <w:rStyle w:val="af"/>
          <w:rFonts w:ascii="Times New Roman" w:hAnsi="Times New Roman" w:cs="Times New Roman"/>
          <w:b w:val="0"/>
          <w:sz w:val="28"/>
          <w:szCs w:val="28"/>
        </w:rPr>
        <w:t>, согласно приложению № 1 к настоящему решению</w:t>
      </w:r>
      <w:r w:rsidR="00563CA2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C8452B" w:rsidRPr="00C8452B" w:rsidRDefault="00C8452B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Утвердить форму уведомления муниципального служащего о фактах обращения к нему в целях склонения к совершению коррупционных правонарушений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, согласно приложению № 2 к настоящему решению.</w:t>
      </w:r>
    </w:p>
    <w:p w:rsidR="00C8452B" w:rsidRPr="00C27AEB" w:rsidRDefault="00C27AEB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форму журнала регистрации уведомлений о фактах обращения в целях склонения к совершению коррупционных правонарушений, согласно приложению № 3 к настоящему решению.</w:t>
      </w:r>
    </w:p>
    <w:p w:rsidR="00474EDD" w:rsidRPr="00C27AEB" w:rsidRDefault="00C27AEB" w:rsidP="00C27AEB">
      <w:pPr>
        <w:pStyle w:val="ConsNormal"/>
        <w:widowControl/>
        <w:suppressAutoHyphens/>
        <w:ind w:righ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bookmarkStart w:id="0" w:name="Par24"/>
      <w:bookmarkEnd w:id="0"/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="00474EDD"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C27AEB" w:rsidRPr="00C27AEB" w:rsidRDefault="00C27AEB" w:rsidP="00C27AE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="00474EDD"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27AEB">
        <w:rPr>
          <w:rStyle w:val="af"/>
          <w:rFonts w:ascii="Times New Roman" w:hAnsi="Times New Roman"/>
          <w:b w:val="0"/>
          <w:sz w:val="28"/>
          <w:szCs w:val="28"/>
        </w:rPr>
        <w:t>Настоящее решение опубликовать</w:t>
      </w:r>
      <w:r w:rsidRPr="00C27AEB">
        <w:rPr>
          <w:rStyle w:val="af"/>
          <w:rFonts w:ascii="Times New Roman" w:hAnsi="Times New Roman"/>
          <w:sz w:val="28"/>
          <w:szCs w:val="28"/>
        </w:rPr>
        <w:t xml:space="preserve"> </w:t>
      </w:r>
      <w:r w:rsidRPr="00C27AEB">
        <w:rPr>
          <w:rFonts w:ascii="Times New Roman" w:hAnsi="Times New Roman" w:cs="Times New Roman"/>
          <w:sz w:val="28"/>
          <w:szCs w:val="28"/>
        </w:rPr>
        <w:t>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C27AEB" w:rsidRPr="00C27AEB" w:rsidRDefault="00C27AEB" w:rsidP="00C27AEB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EB" w:rsidRDefault="00C27AEB" w:rsidP="00C27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C27AEB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C27A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C27AEB" w:rsidRDefault="00C27A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27AEB" w:rsidRPr="0081581E" w:rsidRDefault="00C27AEB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27AEB" w:rsidRPr="0081581E" w:rsidRDefault="00C27AEB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C27AEB" w:rsidRPr="0081581E" w:rsidRDefault="00C27AEB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>Забайкальского муниципального округа</w:t>
      </w:r>
    </w:p>
    <w:p w:rsidR="00474EDD" w:rsidRPr="0081581E" w:rsidRDefault="0081581E" w:rsidP="0081581E">
      <w:pPr>
        <w:spacing w:after="0" w:line="240" w:lineRule="auto"/>
        <w:ind w:left="4536"/>
        <w:jc w:val="right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от « 26 </w:t>
      </w:r>
      <w:r w:rsidR="00474EDD" w:rsidRPr="0081581E">
        <w:rPr>
          <w:rStyle w:val="af"/>
          <w:rFonts w:ascii="Times New Roman" w:hAnsi="Times New Roman"/>
          <w:b w:val="0"/>
          <w:sz w:val="24"/>
          <w:szCs w:val="24"/>
        </w:rPr>
        <w:t>»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июня  2025 </w:t>
      </w:r>
      <w:r w:rsidR="00474EDD" w:rsidRPr="0081581E">
        <w:rPr>
          <w:rStyle w:val="af"/>
          <w:rFonts w:ascii="Times New Roman" w:hAnsi="Times New Roman"/>
          <w:b w:val="0"/>
          <w:sz w:val="24"/>
          <w:szCs w:val="24"/>
        </w:rPr>
        <w:t xml:space="preserve">г. № </w:t>
      </w:r>
      <w:r>
        <w:rPr>
          <w:rStyle w:val="af"/>
          <w:rFonts w:ascii="Times New Roman" w:hAnsi="Times New Roman"/>
          <w:b w:val="0"/>
          <w:sz w:val="24"/>
          <w:szCs w:val="24"/>
        </w:rPr>
        <w:t>164</w:t>
      </w:r>
    </w:p>
    <w:p w:rsidR="00474EDD" w:rsidRPr="0081581E" w:rsidRDefault="00474EDD" w:rsidP="0081581E">
      <w:pPr>
        <w:spacing w:after="0" w:line="240" w:lineRule="auto"/>
        <w:jc w:val="right"/>
        <w:outlineLvl w:val="0"/>
        <w:rPr>
          <w:rStyle w:val="af"/>
          <w:rFonts w:ascii="Times New Roman" w:hAnsi="Times New Roman"/>
          <w:b w:val="0"/>
          <w:sz w:val="24"/>
          <w:szCs w:val="24"/>
        </w:rPr>
      </w:pPr>
    </w:p>
    <w:p w:rsidR="00474EDD" w:rsidRPr="00CD4CC1" w:rsidRDefault="00474EDD" w:rsidP="00754F54">
      <w:pPr>
        <w:spacing w:after="0" w:line="240" w:lineRule="auto"/>
        <w:jc w:val="center"/>
        <w:rPr>
          <w:rStyle w:val="af"/>
          <w:rFonts w:ascii="Times New Roman" w:hAnsi="Times New Roman"/>
          <w:b w:val="0"/>
          <w:sz w:val="28"/>
          <w:szCs w:val="28"/>
        </w:rPr>
      </w:pPr>
    </w:p>
    <w:p w:rsidR="008F098D" w:rsidRPr="00CD4CC1" w:rsidRDefault="008F098D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"/>
          <w:rFonts w:ascii="Times New Roman" w:hAnsi="Times New Roman" w:cs="Times New Roman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sz w:val="28"/>
          <w:szCs w:val="28"/>
        </w:rPr>
        <w:t>П</w:t>
      </w:r>
      <w:r w:rsidR="000A4A92" w:rsidRPr="00CD4CC1">
        <w:rPr>
          <w:rStyle w:val="af"/>
          <w:rFonts w:ascii="Times New Roman" w:hAnsi="Times New Roman" w:cs="Times New Roman"/>
          <w:sz w:val="28"/>
          <w:szCs w:val="28"/>
        </w:rPr>
        <w:t>ОРЯДОК</w:t>
      </w:r>
    </w:p>
    <w:p w:rsidR="00A57190" w:rsidRPr="00CD4CC1" w:rsidRDefault="002F3254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CD4CC1">
        <w:rPr>
          <w:rStyle w:val="af"/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</w:t>
      </w:r>
      <w:r w:rsidR="00C27AEB" w:rsidRPr="00CD4CC1">
        <w:rPr>
          <w:rStyle w:val="af"/>
          <w:rFonts w:ascii="Times New Roman" w:hAnsi="Times New Roman" w:cs="Times New Roman"/>
          <w:sz w:val="28"/>
          <w:szCs w:val="28"/>
        </w:rPr>
        <w:t>, занимающего муниципальную должность в Администрации Забайкальского муниципального округа</w:t>
      </w:r>
      <w:r w:rsidRPr="00CD4CC1">
        <w:rPr>
          <w:rStyle w:val="af"/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A57190" w:rsidRPr="00CD4CC1" w:rsidRDefault="00A57190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865C9F" w:rsidRPr="00CD4CC1" w:rsidRDefault="00C36AA3" w:rsidP="00754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1. Порядок уведомления представителя нанимателя (работодателя) о фактах обращения в целях скл</w:t>
      </w:r>
      <w:r w:rsidR="00027A00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онения муниципального служащего</w:t>
      </w:r>
      <w:r w:rsidR="00C27AE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42B6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занимающего муниципальную должность в Администрации Забайкальского муниципального округа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  <w:r w:rsidR="00865C9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(далее – Порядок) </w:t>
      </w:r>
      <w:r w:rsidR="00ED42B6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разработан в целях обеспечения реализации должностной (служебной) обязанности муниципального служащего, занимающего муниципальную должность в Администрации Забайкальского муниципального округа (далее – муниципальный служащий) уведомлять представителя </w:t>
      </w:r>
      <w:r w:rsidR="0085760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нанимателя - Главу Забайкальского муниципального округа</w:t>
      </w:r>
      <w:r w:rsidR="00A51780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(в случае отсутствия – его заместителя)</w:t>
      </w:r>
      <w:r w:rsidR="0085760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ораны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</w:t>
      </w:r>
      <w:r w:rsidR="00865C9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определяет: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1) п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уведомления представителя нанимателя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(работодателя)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2) перечень сведений, содержащихся в уведомлении </w:t>
      </w:r>
      <w:r w:rsidR="00354097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муниципального служащего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 фактах обращения к нему в целях склонения к совершению корруп</w:t>
      </w:r>
      <w:r w:rsidR="00354097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ционных правонарушений (далее –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уведомление);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3) п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регистрации уведомлений;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ED6143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процедуру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FA2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проверки сведений, содержащихся в уведомлении.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Склонением к совершению коррупционного правонарушения является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исходящее от какого-либо лица и адресованное муниципальному служащему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совершить или содействовать совершению (в том числе от имени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в интересах юридического лица) следующих деяний: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злоупотребление служебным положением;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дача взятки;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получение взятки;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злоупотребление полномочиями;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коммерческий подкуп;</w:t>
      </w:r>
    </w:p>
    <w:p w:rsidR="00A51780" w:rsidRPr="00A51780" w:rsidRDefault="00A51780" w:rsidP="00CD4C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иное незаконное использование муниципальным служащим своего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должностного положения вопреки законным интересам общества и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 в целях получения выгоды в виде денег, ценностей, иного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имущества или услуг имущественного характера, иных имущественных прав</w:t>
      </w:r>
      <w:r w:rsidR="00CD4CC1"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себя или для третьих лиц либо незаконное предоставление такой выгоды</w:t>
      </w:r>
      <w:r w:rsidR="00CD4CC1"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муниципальному служащему другими физическими лицами.</w:t>
      </w:r>
    </w:p>
    <w:p w:rsidR="00600683" w:rsidRPr="00F16BD0" w:rsidRDefault="00CC54ED" w:rsidP="00362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Во всех случаях обращения к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муниципальному служащему 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каких-либо лиц в целях склонения его к совершению коррупционных правонарушений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обязан уведомить в течение двух рабочих дней с момента обращения к нему о данном факте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</w:t>
      </w:r>
      <w:r w:rsidR="00CC2B64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51780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Главу Забайкальского муниципального округа (в случае отсутствия – его заместителя)</w:t>
      </w:r>
      <w:r w:rsidR="00CC2B64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о муниципальной службе, </w:t>
      </w:r>
      <w:r w:rsidR="0060068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органы прокуратуры или другие государственные органы.</w:t>
      </w:r>
    </w:p>
    <w:p w:rsidR="00865C9F" w:rsidRPr="00F16BD0" w:rsidRDefault="00865C9F" w:rsidP="00CC54E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нахождения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служащего в командировке, в отпуске, вне места прохождения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службы по иным основаниям, установленным законодательством Российской Федерации,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на момент</w:t>
      </w:r>
      <w:r w:rsidR="00D022E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обращения </w:t>
      </w:r>
      <w:r w:rsidR="00F74FA2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к нему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каких-либо лиц в целях склонения его к совершению коррупционных правонарушений</w:t>
      </w:r>
      <w:r w:rsidR="00D022E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служащий обязан уведомить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(работодателя) 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в течение двух рабочих дней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о дня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прибытия к месту прохождения 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службы.</w:t>
      </w:r>
    </w:p>
    <w:p w:rsidR="009D3FC5" w:rsidRPr="00F16BD0" w:rsidRDefault="009D3FC5" w:rsidP="009D3FC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уведомлении органов прокуратуры или иных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 работодателю с указанием содержания уведомления.</w:t>
      </w:r>
    </w:p>
    <w:p w:rsidR="0018528F" w:rsidRPr="00EF31E4" w:rsidRDefault="0018528F" w:rsidP="00CC54E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к совершению коррупционных правонарушений, вправе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уведомить об этом работодателя в порядке, аналогичном определенному настоящим Порядком.</w:t>
      </w:r>
    </w:p>
    <w:p w:rsidR="00ED6143" w:rsidRPr="00EF31E4" w:rsidRDefault="00A91797" w:rsidP="00A9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6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(работодателя)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 фактах обращения к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служащего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невыполнение которой </w:t>
      </w:r>
      <w:r w:rsidR="00ED614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572C" w:rsidRPr="00EF31E4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оформляется 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письменно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й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форме,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я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3DE1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761E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представляется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главному специалисту отдела по правовым вопросам Управления по правовым и кадровым вопросам Администрации Забайкальского муниципального округа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(далее – уполномоченн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8A572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либо направляется заказным почтовым отправлением с описью вложения и с уведомлением о вручении.</w:t>
      </w:r>
    </w:p>
    <w:p w:rsidR="002148EE" w:rsidRPr="00EF31E4" w:rsidRDefault="009C0501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="002148E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уведомлении должны быть указаны следующие сведения: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9) дата заполнения уведомления;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10) подпись муниципального служащего, заполнившего уведомление.</w:t>
      </w:r>
    </w:p>
    <w:p w:rsidR="002148EE" w:rsidRPr="002148EE" w:rsidRDefault="002148EE" w:rsidP="0021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уведомлению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прилагаются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имеющиеся материалы,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подтверждающие обстоятельства обращения в целях склонения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служащего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совершению коррупционного правонарушения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иные документы, имеющие отношение 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обстоятельствам обращения.</w:t>
      </w:r>
    </w:p>
    <w:p w:rsidR="00880C0A" w:rsidRPr="00EF31E4" w:rsidRDefault="002148EE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10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Анонимные уведомления к рассмотрению не принимаются.</w:t>
      </w:r>
    </w:p>
    <w:p w:rsidR="009C0501" w:rsidRPr="009C050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2148E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уведомление направляется муниципальным служащим, указанным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5 настоящего Порядка, в уведомлении также указывается фамилия,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имя, отчество и должность муниципального служащего, которого склоняют 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коррупционного правонарушения.</w:t>
      </w:r>
    </w:p>
    <w:p w:rsidR="00D3060C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12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подлежит регистрации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уполномоченным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должностным лицом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жур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нале </w:t>
      </w:r>
      <w:r w:rsidR="00E100D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регистрации уведомлений о фактах обращения в целях склонения к совершению коррупционных правонарушений 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журнал)</w:t>
      </w:r>
      <w:r w:rsidR="003876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форма которого приведена в приложении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Журнал должен быть прошит, пронумерован, а также заверен оттиском печати 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А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7712C3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13</w:t>
      </w:r>
      <w:r w:rsidR="003876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Журнал храни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 уполномоченного должностного лица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Запись о количестве листов заверяется подписью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уполномоченного должностного лица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FD32F7" w:rsidRPr="00EF31E4" w:rsidRDefault="00FD32F7" w:rsidP="00FD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 xml:space="preserve">14.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Нумерация </w:t>
      </w:r>
      <w:r w:rsid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журнале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ведется в пределах календарного года, исходя из даты </w:t>
      </w:r>
      <w:r w:rsidRPr="00FD32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 уведомления.</w:t>
      </w:r>
    </w:p>
    <w:p w:rsidR="005B700B" w:rsidRPr="00EF31E4" w:rsidRDefault="005B700B" w:rsidP="005B7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15.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просьбе муниципального служащего ему выдается копия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уведомления (или второй экзе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мпляр) с отметкой о регистрации.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16. 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Уполномоченное должностное лицо: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1) регистрирует уведомление в журнале в день его поступления и передает его представителю нанимателя (работодателю) для принятия решения о проведении проверки;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(согласно приложению 2) с указанием даты получения и номера регистрации в журнале (в случае подачи муниципальным служащим уведомления лично);</w:t>
      </w:r>
    </w:p>
    <w:p w:rsidR="005B700B" w:rsidRPr="005B700B" w:rsidRDefault="005B700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 поступило по почте)</w:t>
      </w:r>
      <w:r w:rsidR="00AF3D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о чем делается запись в журнале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B700B" w:rsidRPr="005B700B" w:rsidRDefault="003E1C5B" w:rsidP="003E1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B700B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AF3D0C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работодателя</w:t>
      </w:r>
      <w:r w:rsidR="00AF3D0C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700B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обеспечивает:</w:t>
      </w:r>
    </w:p>
    <w:p w:rsidR="005B700B" w:rsidRPr="005B700B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направление уведомления в органы прокуратуры или иные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органы не позднее десяти рабочих дней с даты регистрации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журнале. В случае направления уведомления одновременно в несколько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органов в сопроводительном письме перечисляются все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адресаты с указанием реквизитов исходящих писем;</w:t>
      </w:r>
    </w:p>
    <w:p w:rsidR="005B700B" w:rsidRPr="005B700B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представление уведомления для рассмотрения на комиссии по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соблюдению требований к служебному поведению муниципальных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 и урегулированию конфликта интересов в Администрации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Забайкальского муниципального округа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комиссия);</w:t>
      </w:r>
    </w:p>
    <w:p w:rsidR="005B700B" w:rsidRPr="00EF31E4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проведение проверки соблюдения муниципальным служащим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к служебному поведению по факту коррупционных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 со стороны муниципального служащего.</w:t>
      </w:r>
    </w:p>
    <w:p w:rsidR="00157638" w:rsidRPr="00EF31E4" w:rsidRDefault="003E1C5B" w:rsidP="00AF3D0C">
      <w:pPr>
        <w:shd w:val="clear" w:color="auto" w:fill="FFFFFF"/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16BD0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Отказ в регистрации уведомления либо невыдача расписки не допускается.</w:t>
      </w:r>
    </w:p>
    <w:p w:rsidR="003E1C5B" w:rsidRPr="00EF31E4" w:rsidRDefault="003E1C5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9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Журнал, уведомления и приложения к нему должны храниться в специально оборудованном сейфе.</w:t>
      </w:r>
    </w:p>
    <w:p w:rsidR="003E1C5B" w:rsidRPr="00EF31E4" w:rsidRDefault="003E1C5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Условия хранения должны обеспечивать их сохранность от хищения, порчи, уничтожения либо доступа к ним иных лиц.</w:t>
      </w:r>
    </w:p>
    <w:p w:rsidR="003E1C5B" w:rsidRPr="00EF31E4" w:rsidRDefault="00F16BD0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20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Работодатель и </w:t>
      </w:r>
      <w:r w:rsidR="003E58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уполномоченное должностное лицо должны принимать меры, обеспечивающие конфиденциальность информации о личности муниципального служащего, подавшего уведомление.</w:t>
      </w:r>
    </w:p>
    <w:p w:rsidR="0061296D" w:rsidRPr="00996B74" w:rsidRDefault="003E5875" w:rsidP="00EF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Р</w:t>
      </w:r>
      <w:r w:rsidR="005C140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ешение о проведении проверки указанн</w:t>
      </w:r>
      <w:r w:rsidR="0062136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ых в уведомлении сведений</w:t>
      </w:r>
      <w:r w:rsidR="005C140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(далее - проверка)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принимается 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двух рабочих дней со дня регистрации уведомления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оформляется 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соответствующим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EF31E4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Основанием для принятия </w:t>
      </w:r>
      <w:r w:rsidR="00EF31E4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Главой Забайкальского муниципального округа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о проведении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 соблюдения муниципальным служащим требований к служебному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поведению по факту коррупционного правонарушения является достаточная информация,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представленная в письменном виде в установленном порядке: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муниципальным служащим о факте коррупционного правонарушения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его стороны либо со стороны иного муниципального служащего;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правоохранительными органами,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иными государственными органами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их должностными лицами;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работниками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отдела кадров Администрации Забайкальского муниципального округа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постоянно действующими руководящими органами политических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7FEC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артий и зарегистрированных в соответствии с законом иных общественных</w:t>
      </w:r>
    </w:p>
    <w:p w:rsidR="003E5875" w:rsidRPr="003E5875" w:rsidRDefault="003E5875" w:rsidP="003E5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объединений, не являющихся политическими партиями;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средствами массовой информации;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гражданами и организациями.</w:t>
      </w:r>
    </w:p>
    <w:p w:rsidR="00D67B73" w:rsidRPr="00EF31E4" w:rsidRDefault="003E5875" w:rsidP="0056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ходе проведения проверки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вправе </w:t>
      </w:r>
      <w:r w:rsidR="00171F2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направлять уведомление в государственные органы,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стребова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ть от муниципальных служащих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письменные объяснения по существу поданного уведомления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проводить беседы, рассматривать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материалы, имеющие отношение к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сведениям, изложенным в уведомлении,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склонения к совершению коррупционных правонарушений.</w:t>
      </w:r>
    </w:p>
    <w:p w:rsidR="00880C0A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Проверка должна быть завершена не позднее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 рабочих дней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мотивированному представлению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уполномоченного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но не более чем на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5 рабочих дней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0C0A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Решение о продлении проверки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принимается представителем нанимателя (работодател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ем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) на основании мотивированного представления 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уполномоченного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оформляется распоряжением администрации, подготовку которого обеспечивает </w:t>
      </w:r>
      <w:r w:rsidR="00504A7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504A7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0B0B28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6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Результаты проверки сообщаются предс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тавителю нанимателя (работодател</w:t>
      </w:r>
      <w:r w:rsidR="003A45C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ю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8E65C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двух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рабочих дней с</w:t>
      </w:r>
      <w:r w:rsidR="001756B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 дня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завершения проверки в форме письменного заключения. </w:t>
      </w:r>
    </w:p>
    <w:p w:rsidR="008E65C4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8E65C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В письменном заключении указываются: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1) фамилия, имя, отчество (последнее – при наличии)</w:t>
      </w:r>
      <w:r w:rsidR="008A572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муниципального служащего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сроки проведения проверки;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3) обстоятельства, послужившие основанием для проведения проверки;</w:t>
      </w:r>
    </w:p>
    <w:p w:rsidR="008E65C4" w:rsidRPr="002B5BD6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E65C4" w:rsidRPr="002B5BD6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F6334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F71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редставитель нанимателя (работодател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ь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) в течение трех рабочих дней с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дня получения письменного заключения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:</w:t>
      </w:r>
    </w:p>
    <w:p w:rsidR="00C4081E" w:rsidRPr="002B5BD6" w:rsidRDefault="007F633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обеспечивает направление материалов проверки </w:t>
      </w:r>
      <w:r w:rsidR="00C4081E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уполномоченные органы для принятия решения о привлечении виновных лиц к ответственности</w:t>
      </w:r>
      <w:r w:rsidR="00B16F71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Российской Федерации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;</w:t>
      </w:r>
    </w:p>
    <w:p w:rsidR="007F6334" w:rsidRPr="002B5BD6" w:rsidRDefault="007F633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2) принимает решение о применении к муниципальному служащему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конкретных мер ответственности в соответствии с законод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ательством Российской Федерации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(в случае выявления виновных лиц по результатам проверки)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;</w:t>
      </w:r>
    </w:p>
    <w:p w:rsidR="001756B3" w:rsidRPr="002B5BD6" w:rsidRDefault="001756B3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3) организует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проведение мероприятий по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устранению причин и условий, способств</w:t>
      </w:r>
      <w:r w:rsidR="00F74FA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овавших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обращению к муниципальному служащему в целях склонения его к совершению коррупционного правонарушения.</w:t>
      </w:r>
    </w:p>
    <w:p w:rsidR="00DA0CD9" w:rsidRPr="002B5BD6" w:rsidRDefault="002B5BD6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29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обеспечивает ознакомление 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 служащего, подавшего уведомление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документами, указанными в пунктах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настоящего Порядка,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под роспись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двух рабочих дней со дня их оформления</w:t>
      </w:r>
      <w:r w:rsidR="0085621A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(издания)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 случае, когда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решение, письменное заключение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невозможно довести до сведения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муниципальный служащий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отказывается ознакомиться с ним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под роспись, на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указанных документах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производится соответствующая запись.</w:t>
      </w:r>
    </w:p>
    <w:p w:rsidR="00C4081E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0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проверки вносится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журнал в течение двух рабочих дней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 дня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оформления</w:t>
      </w:r>
      <w:r w:rsidR="0085621A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(издания)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пунктах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E04AC3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556B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E04AC3" w:rsidRPr="002B5BD6" w:rsidRDefault="00070E88" w:rsidP="005E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 случае обращения к 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уполномоченному должностному лицу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</w:t>
      </w:r>
      <w:r w:rsidR="0002779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выполнение которых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уполномоченное должностное лицо</w:t>
      </w:r>
      <w:r w:rsidR="0002779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проводит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лицо, определенное представителем нанимателя (работодателем).</w:t>
      </w:r>
    </w:p>
    <w:p w:rsidR="005E7517" w:rsidRPr="002B5BD6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B5BD6"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Работодателем принимаются меры по защите муниципального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служащего, уведомившего его, органы прокуратуры или иные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органы о фактах обращения в целях склонения его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коррупционного правонарушения, о фактах обращения к иным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муниципальным служащим в связи с исполнением ими должностных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(служебных) обязанностей каких-либо лиц в целях склонения их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коррупционных правонарушений, в части обеспечения ему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гарантий, предотвращающих возможные неправомерные действия в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муниципального служащего (необоснованное увольнение с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муниципальной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службы,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нижестоящую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службы, снижение размера премии либо привлечение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дисциплинарной ответственности в период рассмотрения представленного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уведомления).</w:t>
      </w:r>
    </w:p>
    <w:p w:rsidR="005E7517" w:rsidRPr="005E7517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привлечения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дисциплинарной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ответственности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служащего, указанного в части первой данного пункта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 Порядка, в течение одного года после подачи им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уведомления обоснованность решения о привлечении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указанного муниципального служащего к дисциплинарной ответственности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рассматривается на заседании комиссии в установленном порядке.</w:t>
      </w:r>
    </w:p>
    <w:p w:rsidR="005E7517" w:rsidRPr="005E7517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B5BD6"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Документы (служебные, объяснительные записки, заключения,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протоколы, заявления, уведомления, журнал) о фактах обращения в целях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склонения муниципальных служащих к совершению коррупционных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правонарушений хранятся 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уполномоченного должностного лица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 пяти лет, после чего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подлежат 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ничтожению в установленном порядке.</w:t>
      </w:r>
    </w:p>
    <w:p w:rsidR="00A57190" w:rsidRDefault="00A57190" w:rsidP="00754F54">
      <w:pPr>
        <w:widowControl w:val="0"/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br w:type="page"/>
      </w: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81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>Забайкальского муниципального округа</w:t>
      </w:r>
    </w:p>
    <w:p w:rsidR="0081581E" w:rsidRPr="0081581E" w:rsidRDefault="0081581E" w:rsidP="0081581E">
      <w:pPr>
        <w:spacing w:after="0" w:line="240" w:lineRule="auto"/>
        <w:ind w:left="4536"/>
        <w:jc w:val="right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от « 26 </w:t>
      </w:r>
      <w:r w:rsidRPr="0081581E">
        <w:rPr>
          <w:rStyle w:val="af"/>
          <w:rFonts w:ascii="Times New Roman" w:hAnsi="Times New Roman"/>
          <w:b w:val="0"/>
          <w:sz w:val="24"/>
          <w:szCs w:val="24"/>
        </w:rPr>
        <w:t>»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июня  2025 </w:t>
      </w:r>
      <w:r w:rsidRPr="0081581E">
        <w:rPr>
          <w:rStyle w:val="af"/>
          <w:rFonts w:ascii="Times New Roman" w:hAnsi="Times New Roman"/>
          <w:b w:val="0"/>
          <w:sz w:val="24"/>
          <w:szCs w:val="24"/>
        </w:rPr>
        <w:t xml:space="preserve">г. № </w:t>
      </w:r>
      <w:r>
        <w:rPr>
          <w:rStyle w:val="af"/>
          <w:rFonts w:ascii="Times New Roman" w:hAnsi="Times New Roman"/>
          <w:b w:val="0"/>
          <w:sz w:val="24"/>
          <w:szCs w:val="24"/>
        </w:rPr>
        <w:t>164</w:t>
      </w:r>
    </w:p>
    <w:p w:rsidR="002B5BD6" w:rsidRPr="002B5BD6" w:rsidRDefault="002B5BD6" w:rsidP="00754F54">
      <w:pPr>
        <w:widowControl w:val="0"/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bookmarkStart w:id="3" w:name="_GoBack"/>
      <w:bookmarkEnd w:id="3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159"/>
        <w:gridCol w:w="5130"/>
        <w:gridCol w:w="673"/>
      </w:tblGrid>
      <w:tr w:rsidR="00D022E7" w:rsidRPr="002B5BD6" w:rsidTr="002B5BD6">
        <w:tc>
          <w:tcPr>
            <w:tcW w:w="4077" w:type="dxa"/>
            <w:gridSpan w:val="2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66" w:type="dxa"/>
            <w:gridSpan w:val="2"/>
          </w:tcPr>
          <w:p w:rsidR="006020D4" w:rsidRPr="002B5BD6" w:rsidRDefault="006020D4" w:rsidP="002B5BD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022E7" w:rsidRPr="002B5BD6" w:rsidTr="002B5BD6">
        <w:trPr>
          <w:gridAfter w:val="1"/>
          <w:wAfter w:w="736" w:type="dxa"/>
        </w:trPr>
        <w:tc>
          <w:tcPr>
            <w:tcW w:w="3936" w:type="dxa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71" w:type="dxa"/>
            <w:gridSpan w:val="2"/>
          </w:tcPr>
          <w:p w:rsidR="00D022E7" w:rsidRPr="002B5BD6" w:rsidRDefault="000A4A92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(н</w:t>
            </w:r>
            <w:r w:rsidR="00D022E7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аименование </w:t>
            </w:r>
            <w:r w:rsidR="00784154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должности лица</w:t>
            </w:r>
            <w:r w:rsidR="009F16F9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уполномоченного осуществлять функции представителя нанимателя (работодателя)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(фамилия, имя, отчество, последнее – при наличии)</w:t>
            </w:r>
          </w:p>
        </w:tc>
      </w:tr>
      <w:tr w:rsidR="00D022E7" w:rsidRPr="002B5BD6" w:rsidTr="002B5BD6">
        <w:trPr>
          <w:gridAfter w:val="1"/>
          <w:wAfter w:w="736" w:type="dxa"/>
        </w:trPr>
        <w:tc>
          <w:tcPr>
            <w:tcW w:w="3936" w:type="dxa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71" w:type="dxa"/>
            <w:gridSpan w:val="2"/>
          </w:tcPr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22E7" w:rsidRPr="002B5BD6" w:rsidRDefault="00D022E7" w:rsidP="002B5BD6">
            <w:pPr>
              <w:ind w:left="33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101E4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последнее – при наличии</w:t>
            </w:r>
            <w:r w:rsidR="00101E4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наименование должности муниципального служащего)</w:t>
            </w:r>
          </w:p>
        </w:tc>
      </w:tr>
    </w:tbl>
    <w:p w:rsidR="00D1577F" w:rsidRPr="002B5BD6" w:rsidRDefault="00D1577F" w:rsidP="00754F54">
      <w:pPr>
        <w:pStyle w:val="ConsPlusNonformat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2F3254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sz w:val="28"/>
          <w:szCs w:val="28"/>
        </w:rPr>
        <w:t>У</w:t>
      </w:r>
      <w:r w:rsidR="002F3254" w:rsidRPr="002B5BD6">
        <w:rPr>
          <w:rStyle w:val="af"/>
          <w:rFonts w:ascii="Times New Roman" w:hAnsi="Times New Roman" w:cs="Times New Roman"/>
          <w:sz w:val="28"/>
          <w:szCs w:val="28"/>
        </w:rPr>
        <w:t>ведомление</w:t>
      </w:r>
    </w:p>
    <w:p w:rsidR="00D1577F" w:rsidRPr="002B5BD6" w:rsidRDefault="002F3254" w:rsidP="00754F54">
      <w:pPr>
        <w:pStyle w:val="ConsPlusNonformat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sz w:val="28"/>
          <w:szCs w:val="28"/>
        </w:rPr>
        <w:t>муниципального служащего о фактах обращения к нему в целях склонения к совершению коррупционных правонарушений</w:t>
      </w:r>
    </w:p>
    <w:p w:rsidR="00D1577F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5D4FE5" w:rsidRPr="002B5BD6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</w:t>
      </w:r>
    </w:p>
    <w:p w:rsidR="00D1577F" w:rsidRPr="002B5BD6" w:rsidRDefault="00D1577F" w:rsidP="002B5BD6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(фамилия, имя, отчество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64FB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последнее – при наличии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наименование должности муниципального служащего)</w:t>
      </w:r>
    </w:p>
    <w:p w:rsidR="00B84317" w:rsidRPr="002B5BD6" w:rsidRDefault="00B84317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6020D4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настоящим уведомляю Вас об обращении к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мне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«___» _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20__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_________</w:t>
      </w:r>
    </w:p>
    <w:p w:rsidR="005D4FE5" w:rsidRPr="002B5BD6" w:rsidRDefault="006020D4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D1577F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(указывается лицо (лица))</w:t>
      </w:r>
    </w:p>
    <w:p w:rsidR="005D4FE5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склонения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меня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коррупционного правонарушения, а именно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</w:t>
      </w:r>
    </w:p>
    <w:p w:rsidR="005D4FE5" w:rsidRPr="002B5BD6" w:rsidRDefault="00101E4D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5D4FE5" w:rsidRPr="002B5BD6" w:rsidRDefault="005D4FE5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A45C2" w:rsidRPr="002B5BD6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Одновременно сообщаю, что о факте обращения к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мне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лица (лиц) в целях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склонения к совершению 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коррупционного правонарушения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ув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едомил (а)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________________________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</w:p>
    <w:p w:rsidR="00D1577F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(наименование органов прокуратуры и (или) других государственных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органов, дата и способ направления уведомления)</w:t>
      </w:r>
    </w:p>
    <w:p w:rsidR="00D1577F" w:rsidRPr="002B5BD6" w:rsidRDefault="00D1577F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784154" w:rsidRPr="00784793" w:rsidRDefault="00784154" w:rsidP="00754F54">
      <w:pPr>
        <w:pStyle w:val="ConsPlusNormal"/>
        <w:ind w:firstLine="567"/>
        <w:jc w:val="both"/>
        <w:rPr>
          <w:rStyle w:val="af"/>
          <w:b w:val="0"/>
        </w:rPr>
      </w:pPr>
      <w:r w:rsidRPr="002B5BD6">
        <w:rPr>
          <w:rStyle w:val="af"/>
          <w:b w:val="0"/>
        </w:rPr>
        <w:t>К уведомлению прилагаются все</w:t>
      </w:r>
      <w:r w:rsidR="00E77842" w:rsidRPr="002B5BD6">
        <w:rPr>
          <w:rStyle w:val="af"/>
          <w:b w:val="0"/>
        </w:rPr>
        <w:t xml:space="preserve"> имеющиеся в распоряжении муниципального служащего материалы, подтверждающие обстоятельства обращения в целях </w:t>
      </w:r>
      <w:r w:rsidR="00E77842" w:rsidRPr="00784793">
        <w:rPr>
          <w:rStyle w:val="af"/>
          <w:b w:val="0"/>
        </w:rPr>
        <w:t>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784793">
        <w:rPr>
          <w:rStyle w:val="af"/>
          <w:b w:val="0"/>
        </w:rPr>
        <w:t>, указанным в уведомлении</w:t>
      </w:r>
      <w:r w:rsidR="00E77842" w:rsidRPr="00784793">
        <w:rPr>
          <w:rStyle w:val="af"/>
          <w:b w:val="0"/>
        </w:rPr>
        <w:t xml:space="preserve"> (при наличии) </w:t>
      </w:r>
      <w:r w:rsidR="009F16F9" w:rsidRPr="00784793">
        <w:rPr>
          <w:rStyle w:val="af"/>
          <w:b w:val="0"/>
        </w:rPr>
        <w:t>- перечислить</w:t>
      </w:r>
      <w:r w:rsidRPr="00784793">
        <w:rPr>
          <w:rStyle w:val="af"/>
          <w:b w:val="0"/>
        </w:rPr>
        <w:t>.</w:t>
      </w:r>
    </w:p>
    <w:p w:rsidR="00784154" w:rsidRPr="00784793" w:rsidRDefault="00784154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784793" w:rsidTr="00D1577F">
        <w:tc>
          <w:tcPr>
            <w:tcW w:w="4672" w:type="dxa"/>
          </w:tcPr>
          <w:p w:rsidR="00784154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  <w:r w:rsidR="00784154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служащего </w:t>
            </w:r>
          </w:p>
          <w:p w:rsidR="00D1577F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84154" w:rsidRPr="00784793" w:rsidRDefault="00784154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154" w:rsidRPr="00784793" w:rsidRDefault="00784154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1577F" w:rsidRPr="00784793" w:rsidRDefault="00D1577F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Дата ______________</w:t>
            </w:r>
          </w:p>
        </w:tc>
      </w:tr>
    </w:tbl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Уведомление зарегистрировано в журнале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регистрации уведомлений о фактах обращения в целях склонения к совершению коррупционных правонарушений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«____» ________ 20__ года № ________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(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Ф.И.О. (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последнее – при наличии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наименование должности лица,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ответственного за прием 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уведомления)</w:t>
      </w:r>
    </w:p>
    <w:p w:rsidR="00D022E7" w:rsidRPr="00784793" w:rsidRDefault="00D022E7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3060C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Ф.И.О. (последнее – при наличии)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п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одпись</w:t>
      </w:r>
      <w:r w:rsidR="0078415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сотрудника уполномоченного органа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93188A" w:rsidRPr="00784793" w:rsidRDefault="0093188A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93188A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--------------------------------------------------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------------------------------------------------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РАСПИСКА</w:t>
      </w: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Уведомление__________________________________________________________________________________________________________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(Ф.И.О., наименование должности муниципального служащего)</w:t>
      </w:r>
    </w:p>
    <w:p w:rsidR="00D1577F" w:rsidRPr="00784793" w:rsidRDefault="008D256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«___» _____________  20___  года  об обращении к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муниципальному служащему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лица (лиц) в</w:t>
      </w:r>
      <w:r w:rsidR="0078415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целях  склонения  к  совершению  коррупционных  правонарушений  получено  и</w:t>
      </w:r>
      <w:r w:rsidR="00B16F71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зарегистрировано в журнале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регистрации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уведомлений о фактах обращения в целях склонения к совершению коррупционных правонарушений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«___» _______ 20__ года № _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5188"/>
      </w:tblGrid>
      <w:tr w:rsidR="00D1577F" w:rsidRPr="00784793" w:rsidTr="00D022E7">
        <w:tc>
          <w:tcPr>
            <w:tcW w:w="4672" w:type="dxa"/>
          </w:tcPr>
          <w:p w:rsidR="00D1577F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D1577F" w:rsidRPr="00784793" w:rsidRDefault="00D022E7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474EDD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="00D1577F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tr w:rsidR="00D1577F" w:rsidRPr="00784793" w:rsidTr="00D022E7">
        <w:trPr>
          <w:trHeight w:val="398"/>
        </w:trPr>
        <w:tc>
          <w:tcPr>
            <w:tcW w:w="4672" w:type="dxa"/>
          </w:tcPr>
          <w:p w:rsidR="00D1577F" w:rsidRPr="00784793" w:rsidRDefault="00D1577F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последнее – при наличии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должности 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сотрудника уполномоченного органа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D1577F" w:rsidRPr="00784793" w:rsidRDefault="00474EDD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D1577F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62492" w:rsidRPr="00784793" w:rsidTr="00D022E7">
        <w:trPr>
          <w:trHeight w:val="398"/>
        </w:trPr>
        <w:tc>
          <w:tcPr>
            <w:tcW w:w="4672" w:type="dxa"/>
          </w:tcPr>
          <w:p w:rsidR="00162492" w:rsidRPr="00784793" w:rsidRDefault="00162492" w:rsidP="00754F54">
            <w:pPr>
              <w:pStyle w:val="ConsPlusNonforma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2" w:type="dxa"/>
          </w:tcPr>
          <w:p w:rsidR="00162492" w:rsidRPr="00784793" w:rsidRDefault="00162492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62492" w:rsidRPr="00784793" w:rsidRDefault="00162492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Время: ______________________</w:t>
      </w:r>
    </w:p>
    <w:p w:rsidR="00101E4D" w:rsidRPr="00784793" w:rsidRDefault="00101E4D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«___» _____________ 20___ года</w:t>
      </w:r>
    </w:p>
    <w:p w:rsidR="00F06AD0" w:rsidRPr="00784793" w:rsidRDefault="00F06AD0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F06AD0" w:rsidRPr="00784793" w:rsidRDefault="00F06AD0" w:rsidP="00754F54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  <w:sectPr w:rsidR="00F06AD0" w:rsidRPr="00784793" w:rsidSect="00A57190">
          <w:pgSz w:w="11905" w:h="16838"/>
          <w:pgMar w:top="1134" w:right="851" w:bottom="567" w:left="1701" w:header="720" w:footer="720" w:gutter="0"/>
          <w:cols w:space="720"/>
          <w:noEndnote/>
          <w:titlePg/>
          <w:docGrid w:linePitch="299"/>
        </w:sectPr>
      </w:pP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81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81581E" w:rsidRPr="0081581E" w:rsidRDefault="0081581E" w:rsidP="0081581E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1E">
        <w:rPr>
          <w:rFonts w:ascii="Times New Roman" w:eastAsia="Times New Roman" w:hAnsi="Times New Roman" w:cs="Times New Roman"/>
          <w:sz w:val="24"/>
          <w:szCs w:val="24"/>
        </w:rPr>
        <w:t>Забайкальского муниципального округа</w:t>
      </w:r>
    </w:p>
    <w:p w:rsidR="0081581E" w:rsidRPr="0081581E" w:rsidRDefault="0081581E" w:rsidP="0081581E">
      <w:pPr>
        <w:spacing w:after="0" w:line="240" w:lineRule="auto"/>
        <w:ind w:left="4536"/>
        <w:jc w:val="right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от « 26 </w:t>
      </w:r>
      <w:r w:rsidRPr="0081581E">
        <w:rPr>
          <w:rStyle w:val="af"/>
          <w:rFonts w:ascii="Times New Roman" w:hAnsi="Times New Roman"/>
          <w:b w:val="0"/>
          <w:sz w:val="24"/>
          <w:szCs w:val="24"/>
        </w:rPr>
        <w:t>»</w:t>
      </w:r>
      <w:r>
        <w:rPr>
          <w:rStyle w:val="af"/>
          <w:rFonts w:ascii="Times New Roman" w:hAnsi="Times New Roman"/>
          <w:b w:val="0"/>
          <w:sz w:val="24"/>
          <w:szCs w:val="24"/>
        </w:rPr>
        <w:t xml:space="preserve"> июня  2025 </w:t>
      </w:r>
      <w:r w:rsidRPr="0081581E">
        <w:rPr>
          <w:rStyle w:val="af"/>
          <w:rFonts w:ascii="Times New Roman" w:hAnsi="Times New Roman"/>
          <w:b w:val="0"/>
          <w:sz w:val="24"/>
          <w:szCs w:val="24"/>
        </w:rPr>
        <w:t xml:space="preserve">г. № </w:t>
      </w:r>
      <w:r>
        <w:rPr>
          <w:rStyle w:val="af"/>
          <w:rFonts w:ascii="Times New Roman" w:hAnsi="Times New Roman"/>
          <w:b w:val="0"/>
          <w:sz w:val="24"/>
          <w:szCs w:val="24"/>
        </w:rPr>
        <w:t>164</w:t>
      </w:r>
    </w:p>
    <w:p w:rsidR="0081581E" w:rsidRPr="0081581E" w:rsidRDefault="0081581E" w:rsidP="0081581E">
      <w:pPr>
        <w:spacing w:after="0" w:line="240" w:lineRule="auto"/>
        <w:jc w:val="right"/>
        <w:outlineLvl w:val="0"/>
        <w:rPr>
          <w:rStyle w:val="af"/>
          <w:rFonts w:ascii="Times New Roman" w:hAnsi="Times New Roman"/>
          <w:b w:val="0"/>
          <w:sz w:val="24"/>
          <w:szCs w:val="24"/>
        </w:rPr>
      </w:pPr>
    </w:p>
    <w:p w:rsidR="00784793" w:rsidRPr="00784793" w:rsidRDefault="00784793" w:rsidP="00754F54">
      <w:pPr>
        <w:autoSpaceDE w:val="0"/>
        <w:autoSpaceDN w:val="0"/>
        <w:adjustRightInd w:val="0"/>
        <w:spacing w:after="0" w:line="240" w:lineRule="auto"/>
        <w:ind w:left="864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6020D4" w:rsidRPr="00784793" w:rsidRDefault="00784793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Форма журнала регистрации уведомлений о фактах обращения в целях склонения к совершению коррупционных правонарушений в Администрации Забайкальского муниципального округа</w:t>
      </w:r>
    </w:p>
    <w:tbl>
      <w:tblPr>
        <w:tblpPr w:leftFromText="180" w:rightFromText="180" w:vertAnchor="page" w:horzAnchor="margin" w:tblpY="334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07"/>
        <w:gridCol w:w="1134"/>
        <w:gridCol w:w="1559"/>
        <w:gridCol w:w="1418"/>
        <w:gridCol w:w="1417"/>
        <w:gridCol w:w="1559"/>
        <w:gridCol w:w="1418"/>
        <w:gridCol w:w="2268"/>
        <w:gridCol w:w="2268"/>
      </w:tblGrid>
      <w:tr w:rsidR="00784793" w:rsidRPr="00784793" w:rsidTr="00784793">
        <w:trPr>
          <w:trHeight w:val="823"/>
        </w:trPr>
        <w:tc>
          <w:tcPr>
            <w:tcW w:w="473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Ф.И.О. (последнее – при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наличии) муниципального служащего, подавшего (направившего) уведомление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Наименование должност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 муниципального служащего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Ф.И.О. (последнее при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наличии) лица, принявшего уведомление (ответственное лицо)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Уведомление подано (направлен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о) лично/заказным письмом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Краткое содержание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уведомления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Отметка о выдаче (направлении) муниципальному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Информация о результатах проверки</w:t>
            </w:r>
          </w:p>
        </w:tc>
      </w:tr>
      <w:tr w:rsidR="00784793" w:rsidRPr="00784793" w:rsidTr="00784793">
        <w:trPr>
          <w:trHeight w:val="1837"/>
        </w:trPr>
        <w:tc>
          <w:tcPr>
            <w:tcW w:w="473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Дата поступ</w:t>
            </w:r>
          </w:p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ления 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№ регистрации </w:t>
            </w:r>
          </w:p>
        </w:tc>
        <w:tc>
          <w:tcPr>
            <w:tcW w:w="1559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84793" w:rsidRPr="00784793" w:rsidTr="00784793">
        <w:trPr>
          <w:trHeight w:val="236"/>
        </w:trPr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11 </w:t>
            </w:r>
          </w:p>
        </w:tc>
      </w:tr>
      <w:tr w:rsidR="00784793" w:rsidRPr="00784793" w:rsidTr="00784793">
        <w:trPr>
          <w:trHeight w:val="220"/>
        </w:trPr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3188A" w:rsidRDefault="0093188A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34737F">
      <w:pPr>
        <w:spacing w:after="0"/>
        <w:jc w:val="center"/>
        <w:rPr>
          <w:rFonts w:ascii="Times New Roman" w:hAnsi="Times New Roman" w:cs="Times New Roman"/>
          <w:b/>
          <w:color w:val="000000"/>
        </w:rPr>
        <w:sectPr w:rsidR="0034737F" w:rsidSect="00784793">
          <w:pgSz w:w="16838" w:h="11906" w:orient="landscape"/>
          <w:pgMar w:top="1134" w:right="851" w:bottom="567" w:left="1701" w:header="709" w:footer="709" w:gutter="0"/>
          <w:cols w:space="708"/>
          <w:docGrid w:linePitch="360"/>
        </w:sectPr>
      </w:pPr>
    </w:p>
    <w:p w:rsidR="0034737F" w:rsidRPr="00784793" w:rsidRDefault="0034737F" w:rsidP="00DA420F">
      <w:pPr>
        <w:spacing w:after="0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sectPr w:rsidR="0034737F" w:rsidRPr="00784793" w:rsidSect="0034737F">
      <w:pgSz w:w="11906" w:h="16838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8D" w:rsidRDefault="0077208D" w:rsidP="007712C3">
      <w:pPr>
        <w:spacing w:after="0" w:line="240" w:lineRule="auto"/>
      </w:pPr>
      <w:r>
        <w:separator/>
      </w:r>
    </w:p>
  </w:endnote>
  <w:endnote w:type="continuationSeparator" w:id="0">
    <w:p w:rsidR="0077208D" w:rsidRDefault="0077208D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8D" w:rsidRDefault="0077208D" w:rsidP="007712C3">
      <w:pPr>
        <w:spacing w:after="0" w:line="240" w:lineRule="auto"/>
      </w:pPr>
      <w:r>
        <w:separator/>
      </w:r>
    </w:p>
  </w:footnote>
  <w:footnote w:type="continuationSeparator" w:id="0">
    <w:p w:rsidR="0077208D" w:rsidRDefault="0077208D" w:rsidP="0077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4AA"/>
    <w:multiLevelType w:val="hybridMultilevel"/>
    <w:tmpl w:val="B47A555C"/>
    <w:lvl w:ilvl="0" w:tplc="429A7A0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FC7683"/>
    <w:multiLevelType w:val="hybridMultilevel"/>
    <w:tmpl w:val="8C74A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683"/>
    <w:rsid w:val="00007180"/>
    <w:rsid w:val="0002779D"/>
    <w:rsid w:val="00027A00"/>
    <w:rsid w:val="00052703"/>
    <w:rsid w:val="00052A2D"/>
    <w:rsid w:val="00057223"/>
    <w:rsid w:val="00070E88"/>
    <w:rsid w:val="000A4A92"/>
    <w:rsid w:val="000A6AFA"/>
    <w:rsid w:val="000B0B28"/>
    <w:rsid w:val="000C1B71"/>
    <w:rsid w:val="000E374C"/>
    <w:rsid w:val="000E7B47"/>
    <w:rsid w:val="00101E4D"/>
    <w:rsid w:val="0012514F"/>
    <w:rsid w:val="00132D7E"/>
    <w:rsid w:val="00157638"/>
    <w:rsid w:val="00162492"/>
    <w:rsid w:val="001679CB"/>
    <w:rsid w:val="00171F22"/>
    <w:rsid w:val="001756B3"/>
    <w:rsid w:val="0018528F"/>
    <w:rsid w:val="001D7FEC"/>
    <w:rsid w:val="001E556B"/>
    <w:rsid w:val="002148EE"/>
    <w:rsid w:val="0025581F"/>
    <w:rsid w:val="00280EED"/>
    <w:rsid w:val="00284832"/>
    <w:rsid w:val="002864FB"/>
    <w:rsid w:val="002878DF"/>
    <w:rsid w:val="002926E8"/>
    <w:rsid w:val="002B5BD6"/>
    <w:rsid w:val="002C5EB5"/>
    <w:rsid w:val="002D0240"/>
    <w:rsid w:val="002F0E55"/>
    <w:rsid w:val="002F2205"/>
    <w:rsid w:val="002F3254"/>
    <w:rsid w:val="002F6DC2"/>
    <w:rsid w:val="00335B3D"/>
    <w:rsid w:val="0034737F"/>
    <w:rsid w:val="00354097"/>
    <w:rsid w:val="0035465B"/>
    <w:rsid w:val="003622EA"/>
    <w:rsid w:val="00363899"/>
    <w:rsid w:val="00387675"/>
    <w:rsid w:val="00387CDB"/>
    <w:rsid w:val="00391137"/>
    <w:rsid w:val="003A45C2"/>
    <w:rsid w:val="003A577A"/>
    <w:rsid w:val="003B5C69"/>
    <w:rsid w:val="003C5558"/>
    <w:rsid w:val="003E1C5B"/>
    <w:rsid w:val="003E5875"/>
    <w:rsid w:val="0040672A"/>
    <w:rsid w:val="00422AEC"/>
    <w:rsid w:val="00460CB2"/>
    <w:rsid w:val="00463FCF"/>
    <w:rsid w:val="00465992"/>
    <w:rsid w:val="00473176"/>
    <w:rsid w:val="00474EDD"/>
    <w:rsid w:val="00497082"/>
    <w:rsid w:val="004F012C"/>
    <w:rsid w:val="004F4615"/>
    <w:rsid w:val="005032AE"/>
    <w:rsid w:val="00504A7C"/>
    <w:rsid w:val="00505C9D"/>
    <w:rsid w:val="00542035"/>
    <w:rsid w:val="005519D8"/>
    <w:rsid w:val="00563CA2"/>
    <w:rsid w:val="005640D9"/>
    <w:rsid w:val="00572EA5"/>
    <w:rsid w:val="005761EF"/>
    <w:rsid w:val="00584F14"/>
    <w:rsid w:val="0058694D"/>
    <w:rsid w:val="00595665"/>
    <w:rsid w:val="005B700B"/>
    <w:rsid w:val="005C1407"/>
    <w:rsid w:val="005C4D7C"/>
    <w:rsid w:val="005D4FE5"/>
    <w:rsid w:val="005E7517"/>
    <w:rsid w:val="005F024B"/>
    <w:rsid w:val="00600683"/>
    <w:rsid w:val="006020D4"/>
    <w:rsid w:val="0061296D"/>
    <w:rsid w:val="0062136D"/>
    <w:rsid w:val="00671604"/>
    <w:rsid w:val="006758F3"/>
    <w:rsid w:val="006A5DF2"/>
    <w:rsid w:val="006B403A"/>
    <w:rsid w:val="006C0BD0"/>
    <w:rsid w:val="006D71B6"/>
    <w:rsid w:val="007341F4"/>
    <w:rsid w:val="00742117"/>
    <w:rsid w:val="00744560"/>
    <w:rsid w:val="00754F54"/>
    <w:rsid w:val="007606F3"/>
    <w:rsid w:val="007712C3"/>
    <w:rsid w:val="0077208D"/>
    <w:rsid w:val="00776808"/>
    <w:rsid w:val="00784154"/>
    <w:rsid w:val="00784793"/>
    <w:rsid w:val="007A516C"/>
    <w:rsid w:val="007A60C2"/>
    <w:rsid w:val="007C632B"/>
    <w:rsid w:val="007D6224"/>
    <w:rsid w:val="007F6334"/>
    <w:rsid w:val="0081581E"/>
    <w:rsid w:val="00817D0D"/>
    <w:rsid w:val="0085621A"/>
    <w:rsid w:val="0085760B"/>
    <w:rsid w:val="00861004"/>
    <w:rsid w:val="00865C9F"/>
    <w:rsid w:val="00880C0A"/>
    <w:rsid w:val="008A572C"/>
    <w:rsid w:val="008B590E"/>
    <w:rsid w:val="008B6474"/>
    <w:rsid w:val="008B6921"/>
    <w:rsid w:val="008D256F"/>
    <w:rsid w:val="008E09AC"/>
    <w:rsid w:val="008E13C7"/>
    <w:rsid w:val="008E1428"/>
    <w:rsid w:val="008E65C4"/>
    <w:rsid w:val="008F098D"/>
    <w:rsid w:val="008F3DE1"/>
    <w:rsid w:val="00906C4F"/>
    <w:rsid w:val="00906D88"/>
    <w:rsid w:val="00922456"/>
    <w:rsid w:val="009308DB"/>
    <w:rsid w:val="009313E8"/>
    <w:rsid w:val="0093188A"/>
    <w:rsid w:val="009770AD"/>
    <w:rsid w:val="0098209A"/>
    <w:rsid w:val="00995142"/>
    <w:rsid w:val="00996B74"/>
    <w:rsid w:val="009A7F3B"/>
    <w:rsid w:val="009B792F"/>
    <w:rsid w:val="009C032B"/>
    <w:rsid w:val="009C0501"/>
    <w:rsid w:val="009C1ADA"/>
    <w:rsid w:val="009D3FC5"/>
    <w:rsid w:val="009F16F9"/>
    <w:rsid w:val="00A16D23"/>
    <w:rsid w:val="00A32909"/>
    <w:rsid w:val="00A33BBF"/>
    <w:rsid w:val="00A36150"/>
    <w:rsid w:val="00A51780"/>
    <w:rsid w:val="00A57190"/>
    <w:rsid w:val="00A84649"/>
    <w:rsid w:val="00A91797"/>
    <w:rsid w:val="00AA4C83"/>
    <w:rsid w:val="00AB3059"/>
    <w:rsid w:val="00AD1C44"/>
    <w:rsid w:val="00AE48C1"/>
    <w:rsid w:val="00AE6040"/>
    <w:rsid w:val="00AF3D0C"/>
    <w:rsid w:val="00AF656A"/>
    <w:rsid w:val="00B13F5C"/>
    <w:rsid w:val="00B16F71"/>
    <w:rsid w:val="00B3099F"/>
    <w:rsid w:val="00B84317"/>
    <w:rsid w:val="00B93C26"/>
    <w:rsid w:val="00BA2FE7"/>
    <w:rsid w:val="00BE099D"/>
    <w:rsid w:val="00BE1BD2"/>
    <w:rsid w:val="00BF10E1"/>
    <w:rsid w:val="00C200D5"/>
    <w:rsid w:val="00C27AEB"/>
    <w:rsid w:val="00C27DCD"/>
    <w:rsid w:val="00C36AA3"/>
    <w:rsid w:val="00C4081E"/>
    <w:rsid w:val="00C75350"/>
    <w:rsid w:val="00C8452B"/>
    <w:rsid w:val="00CA3668"/>
    <w:rsid w:val="00CB5A87"/>
    <w:rsid w:val="00CC2B64"/>
    <w:rsid w:val="00CC54ED"/>
    <w:rsid w:val="00CD042B"/>
    <w:rsid w:val="00CD4CC1"/>
    <w:rsid w:val="00D022E7"/>
    <w:rsid w:val="00D1577F"/>
    <w:rsid w:val="00D16F50"/>
    <w:rsid w:val="00D3060C"/>
    <w:rsid w:val="00D55840"/>
    <w:rsid w:val="00D67B73"/>
    <w:rsid w:val="00DA0CD9"/>
    <w:rsid w:val="00DA420F"/>
    <w:rsid w:val="00DB6753"/>
    <w:rsid w:val="00DD4668"/>
    <w:rsid w:val="00DF4BB0"/>
    <w:rsid w:val="00E00D09"/>
    <w:rsid w:val="00E04AC3"/>
    <w:rsid w:val="00E100DC"/>
    <w:rsid w:val="00E15273"/>
    <w:rsid w:val="00E4295C"/>
    <w:rsid w:val="00E77842"/>
    <w:rsid w:val="00E9387E"/>
    <w:rsid w:val="00EC53F5"/>
    <w:rsid w:val="00EC6757"/>
    <w:rsid w:val="00ED42B6"/>
    <w:rsid w:val="00ED6143"/>
    <w:rsid w:val="00ED656F"/>
    <w:rsid w:val="00EF31E4"/>
    <w:rsid w:val="00EF6232"/>
    <w:rsid w:val="00F06AD0"/>
    <w:rsid w:val="00F16BD0"/>
    <w:rsid w:val="00F379F3"/>
    <w:rsid w:val="00F73683"/>
    <w:rsid w:val="00F743CA"/>
    <w:rsid w:val="00F74FA2"/>
    <w:rsid w:val="00F8659E"/>
    <w:rsid w:val="00FA44E3"/>
    <w:rsid w:val="00FD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paragraph" w:customStyle="1" w:styleId="ConsPlusTitle">
    <w:name w:val="ConsPlusTitle"/>
    <w:rsid w:val="00A57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57190"/>
    <w:rPr>
      <w:b/>
      <w:bCs/>
    </w:rPr>
  </w:style>
  <w:style w:type="paragraph" w:customStyle="1" w:styleId="ConsNormal">
    <w:name w:val="ConsNormal"/>
    <w:rsid w:val="00474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BDB4-C96A-4EAE-B628-12BBAF2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41</cp:revision>
  <cp:lastPrinted>2015-09-24T04:18:00Z</cp:lastPrinted>
  <dcterms:created xsi:type="dcterms:W3CDTF">2025-06-03T07:53:00Z</dcterms:created>
  <dcterms:modified xsi:type="dcterms:W3CDTF">2025-07-04T06:15:00Z</dcterms:modified>
</cp:coreProperties>
</file>